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F0" w:rsidRDefault="008112F0" w:rsidP="008112F0">
      <w:pPr>
        <w:pStyle w:val="Default"/>
      </w:pPr>
    </w:p>
    <w:p w:rsidR="008112F0" w:rsidRDefault="008112F0" w:rsidP="008112F0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Сагласно члану 55 и 57. Закона о јавним набавкама (“Сл.гласник РС “ бр.124/12,14/15 и 68/15) Установа Студентски центар „Београд“ објављује: </w:t>
      </w:r>
    </w:p>
    <w:p w:rsidR="008112F0" w:rsidRDefault="008112F0" w:rsidP="008112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ОБАВЕШТЕЊЕ О ДЕЛИМИЧНОМ ПОНИШТЕЊУ ПОСТУПКА ЈАВНЕ НАБАВКЕ </w:t>
      </w:r>
    </w:p>
    <w:p w:rsidR="008112F0" w:rsidRDefault="008112F0" w:rsidP="008112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Назив наручиоца: </w:t>
      </w:r>
      <w:r>
        <w:rPr>
          <w:sz w:val="23"/>
          <w:szCs w:val="23"/>
        </w:rPr>
        <w:t xml:space="preserve">УСТАНОВА СТУДЕНТСКИ ЦЕНТАР «БЕОГРАД» </w:t>
      </w:r>
    </w:p>
    <w:p w:rsidR="008112F0" w:rsidRDefault="008112F0" w:rsidP="008112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Адреса наручиоца: </w:t>
      </w:r>
      <w:r>
        <w:rPr>
          <w:sz w:val="23"/>
          <w:szCs w:val="23"/>
        </w:rPr>
        <w:t xml:space="preserve">Београд, Светозара Марковића 56 </w:t>
      </w:r>
    </w:p>
    <w:p w:rsidR="008112F0" w:rsidRDefault="008112F0" w:rsidP="008112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Интернет страница наручиоца: </w:t>
      </w:r>
      <w:r>
        <w:rPr>
          <w:sz w:val="23"/>
          <w:szCs w:val="23"/>
        </w:rPr>
        <w:t xml:space="preserve">www.sc.rs </w:t>
      </w:r>
    </w:p>
    <w:p w:rsidR="008112F0" w:rsidRDefault="008112F0" w:rsidP="008112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Врста наручиоца: </w:t>
      </w:r>
      <w:r>
        <w:rPr>
          <w:sz w:val="23"/>
          <w:szCs w:val="23"/>
        </w:rPr>
        <w:t xml:space="preserve">Просвета </w:t>
      </w:r>
    </w:p>
    <w:p w:rsidR="008112F0" w:rsidRDefault="008112F0" w:rsidP="008112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Врста поступка јавне набавке: </w:t>
      </w:r>
      <w:r>
        <w:rPr>
          <w:sz w:val="23"/>
          <w:szCs w:val="23"/>
        </w:rPr>
        <w:t xml:space="preserve">Отворени </w:t>
      </w:r>
    </w:p>
    <w:p w:rsidR="008112F0" w:rsidRPr="008112F0" w:rsidRDefault="008112F0" w:rsidP="008112F0">
      <w:pPr>
        <w:pStyle w:val="Default"/>
        <w:rPr>
          <w:sz w:val="23"/>
          <w:szCs w:val="23"/>
          <w:lang w:val="sr-Cyrl-RS"/>
        </w:rPr>
      </w:pPr>
      <w:r>
        <w:rPr>
          <w:b/>
          <w:bCs/>
          <w:sz w:val="23"/>
          <w:szCs w:val="23"/>
        </w:rPr>
        <w:t xml:space="preserve">Врста предмета: </w:t>
      </w:r>
      <w:r>
        <w:rPr>
          <w:sz w:val="23"/>
          <w:szCs w:val="23"/>
          <w:lang w:val="sr-Cyrl-RS"/>
        </w:rPr>
        <w:t>Добра</w:t>
      </w:r>
    </w:p>
    <w:p w:rsidR="008112F0" w:rsidRPr="008112F0" w:rsidRDefault="008112F0" w:rsidP="008112F0">
      <w:pPr>
        <w:pStyle w:val="Default"/>
        <w:rPr>
          <w:sz w:val="23"/>
          <w:szCs w:val="23"/>
          <w:lang w:val="sr-Cyrl-RS"/>
        </w:rPr>
      </w:pPr>
      <w:r>
        <w:rPr>
          <w:b/>
          <w:bCs/>
          <w:sz w:val="23"/>
          <w:szCs w:val="23"/>
        </w:rPr>
        <w:t>За добра и услуге</w:t>
      </w:r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 xml:space="preserve">Опис предмета набавке, назив и ознака из општег речника набавке: </w:t>
      </w:r>
      <w:r>
        <w:rPr>
          <w:sz w:val="23"/>
          <w:szCs w:val="23"/>
          <w:lang w:val="sr-Cyrl-RS"/>
        </w:rPr>
        <w:t>ОПРЕМА ЗА СТУДЕНТСКЕ РЕСТОРАНЕ-СТУДЕНТСКИ РЕСТОРАН СТУДЕНТСКИ ГРАД</w:t>
      </w:r>
    </w:p>
    <w:p w:rsidR="008112F0" w:rsidRDefault="008112F0" w:rsidP="008112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НАЗИВ И ОЗНАКА ИЗ ОПШТЕГ РЕЧНИКА НАБАВКЕ: </w:t>
      </w:r>
    </w:p>
    <w:p w:rsidR="008112F0" w:rsidRPr="008112F0" w:rsidRDefault="008112F0" w:rsidP="008112F0">
      <w:pPr>
        <w:pStyle w:val="Default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39315000-Опрема за ресторане</w:t>
      </w:r>
    </w:p>
    <w:p w:rsidR="008112F0" w:rsidRDefault="008112F0" w:rsidP="008112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Процењена вредност јавне набавке: </w:t>
      </w:r>
      <w:r>
        <w:rPr>
          <w:sz w:val="23"/>
          <w:szCs w:val="23"/>
          <w:lang w:val="sr-Cyrl-RS"/>
        </w:rPr>
        <w:t>2.740.000,00 динара , без ПДВ-а</w:t>
      </w:r>
      <w:r>
        <w:rPr>
          <w:sz w:val="23"/>
          <w:szCs w:val="23"/>
        </w:rPr>
        <w:t xml:space="preserve"> </w:t>
      </w:r>
    </w:p>
    <w:p w:rsidR="008112F0" w:rsidRDefault="008112F0" w:rsidP="008112F0">
      <w:pPr>
        <w:pStyle w:val="Default"/>
        <w:rPr>
          <w:b/>
          <w:bCs/>
          <w:sz w:val="23"/>
          <w:szCs w:val="23"/>
          <w:lang w:val="sr-Cyrl-RS"/>
        </w:rPr>
      </w:pPr>
      <w:r>
        <w:rPr>
          <w:b/>
          <w:bCs/>
          <w:sz w:val="23"/>
          <w:szCs w:val="23"/>
        </w:rPr>
        <w:t xml:space="preserve">Број примљених понуда и подаци о понуђачима: </w:t>
      </w:r>
      <w:r>
        <w:rPr>
          <w:b/>
          <w:bCs/>
          <w:sz w:val="23"/>
          <w:szCs w:val="23"/>
          <w:lang w:val="sr-Cyrl-RS"/>
        </w:rPr>
        <w:t>4 примљене понуде</w:t>
      </w:r>
    </w:p>
    <w:tbl>
      <w:tblPr>
        <w:tblW w:w="101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2"/>
        <w:gridCol w:w="6068"/>
      </w:tblGrid>
      <w:tr w:rsidR="008112F0" w:rsidTr="00545F6C">
        <w:trPr>
          <w:trHeight w:val="683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Default="008112F0" w:rsidP="00545F6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</w:t>
            </w:r>
            <w:r w:rsidRPr="00E5263B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Пословно име</w:t>
            </w:r>
          </w:p>
          <w:p w:rsidR="008112F0" w:rsidRDefault="008112F0" w:rsidP="00545F6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Скраћено пословно име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E370DF" w:rsidRDefault="008112F0" w:rsidP="00545F6C">
            <w:pPr>
              <w:rPr>
                <w:lang w:val="sr-Cyrl-CS"/>
              </w:rPr>
            </w:pPr>
            <w:r>
              <w:t>Пословно име:TEHNOBIRO - INŽENJERING DRUŠTVO SA OGRANIČENOM ODGOVORNOŠĆU ZA INŽENJERING, NOVI SAD</w:t>
            </w:r>
            <w:r>
              <w:br/>
              <w:t>Скраћено пословно име:TEHNOBIRO - INŽENJERING DOO NOVI SAD</w:t>
            </w:r>
          </w:p>
        </w:tc>
      </w:tr>
      <w:tr w:rsidR="008112F0" w:rsidTr="00545F6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Default="008112F0" w:rsidP="00545F6C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седиште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D47D82" w:rsidRDefault="008112F0" w:rsidP="00545F6C">
            <w:pPr>
              <w:rPr>
                <w:lang w:val="sr-Latn-RS"/>
              </w:rPr>
            </w:pPr>
            <w:r>
              <w:t>Општина: Нови Сад - град | Место: Нови Сад | Улица и број: Булевар ослобођења 3</w:t>
            </w:r>
          </w:p>
        </w:tc>
      </w:tr>
      <w:tr w:rsidR="008112F0" w:rsidTr="00545F6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Default="008112F0" w:rsidP="00545F6C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матични број: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332396" w:rsidRDefault="008112F0" w:rsidP="00545F6C">
            <w:pPr>
              <w:rPr>
                <w:lang w:val="sr-Cyrl-RS"/>
              </w:rPr>
            </w:pPr>
            <w:r>
              <w:t>08774897</w:t>
            </w:r>
          </w:p>
        </w:tc>
      </w:tr>
      <w:tr w:rsidR="008112F0" w:rsidTr="00545F6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Default="008112F0" w:rsidP="00545F6C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порески идентификациони број: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332396" w:rsidRDefault="008112F0" w:rsidP="00545F6C">
            <w:pPr>
              <w:rPr>
                <w:lang w:val="sr-Cyrl-RS"/>
              </w:rPr>
            </w:pPr>
            <w:r>
              <w:t>102328938</w:t>
            </w:r>
          </w:p>
        </w:tc>
      </w:tr>
      <w:tr w:rsidR="008112F0" w:rsidTr="00545F6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Default="008112F0" w:rsidP="00545F6C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правна форма: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332396" w:rsidRDefault="008112F0" w:rsidP="00545F6C">
            <w:pPr>
              <w:rPr>
                <w:lang w:val="sr-Cyrl-RS"/>
              </w:rPr>
            </w:pPr>
            <w:r>
              <w:t>Друштво са ограниченом одговорношћу</w:t>
            </w:r>
          </w:p>
        </w:tc>
      </w:tr>
      <w:tr w:rsidR="008112F0" w:rsidTr="00545F6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Default="008112F0" w:rsidP="00545F6C">
            <w:pPr>
              <w:tabs>
                <w:tab w:val="left" w:pos="2850"/>
              </w:tabs>
              <w:jc w:val="both"/>
              <w:rPr>
                <w:b/>
                <w:lang w:val="sr-Cyrl-RS"/>
              </w:rPr>
            </w:pPr>
            <w:r w:rsidRPr="00B140A2">
              <w:rPr>
                <w:lang w:val="sr-Cyrl-RS"/>
              </w:rPr>
              <w:t>текући рачун привреде:</w:t>
            </w:r>
            <w:r w:rsidRPr="00B140A2">
              <w:rPr>
                <w:lang w:val="sr-Cyrl-RS"/>
              </w:rPr>
              <w:tab/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B140A2" w:rsidRDefault="008112F0" w:rsidP="00545F6C">
            <w:pPr>
              <w:rPr>
                <w:lang w:val="en-US"/>
              </w:rPr>
            </w:pPr>
            <w:r>
              <w:rPr>
                <w:lang w:val="en-US"/>
              </w:rPr>
              <w:t>105-1552-29  AIK  Banka</w:t>
            </w:r>
          </w:p>
        </w:tc>
      </w:tr>
      <w:tr w:rsidR="008112F0" w:rsidTr="00545F6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Default="008112F0" w:rsidP="00545F6C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законски (статутарни заступник)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FF7AD4" w:rsidRDefault="008112F0" w:rsidP="00545F6C">
            <w:pPr>
              <w:rPr>
                <w:lang w:val="sr-Latn-RS"/>
              </w:rPr>
            </w:pPr>
            <w:r>
              <w:t>Весна Ђурица</w:t>
            </w:r>
          </w:p>
        </w:tc>
      </w:tr>
      <w:tr w:rsidR="008112F0" w:rsidTr="00545F6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4D16AE" w:rsidRDefault="008112F0" w:rsidP="00545F6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  <w:r w:rsidRPr="004D16AE">
              <w:rPr>
                <w:b/>
                <w:lang w:val="sr-Cyrl-RS"/>
              </w:rPr>
              <w:t>. Пословно име</w:t>
            </w:r>
          </w:p>
          <w:p w:rsidR="008112F0" w:rsidRPr="004D16AE" w:rsidRDefault="008112F0" w:rsidP="00545F6C">
            <w:pPr>
              <w:jc w:val="both"/>
              <w:rPr>
                <w:b/>
                <w:lang w:val="sr-Cyrl-RS"/>
              </w:rPr>
            </w:pPr>
            <w:r w:rsidRPr="004D16AE">
              <w:rPr>
                <w:b/>
                <w:lang w:val="sr-Cyrl-RS"/>
              </w:rPr>
              <w:t>Скраћено пословно име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E370DF" w:rsidRDefault="008112F0" w:rsidP="00545F6C">
            <w:pPr>
              <w:rPr>
                <w:lang w:val="sr-Cyrl-CS"/>
              </w:rPr>
            </w:pPr>
            <w:r>
              <w:t>Пословно име:FRIGO ŽIKA DOO RUMA</w:t>
            </w:r>
            <w:r>
              <w:br/>
              <w:t>Скраћено пословно име:FRIGO ŽIKA DOO RUMA</w:t>
            </w:r>
          </w:p>
        </w:tc>
      </w:tr>
      <w:tr w:rsidR="008112F0" w:rsidTr="00545F6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4D16AE" w:rsidRDefault="008112F0" w:rsidP="00545F6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седиште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D47D82" w:rsidRDefault="008112F0" w:rsidP="00545F6C">
            <w:pPr>
              <w:rPr>
                <w:lang w:val="sr-Latn-RS"/>
              </w:rPr>
            </w:pPr>
            <w:r>
              <w:t>Општина: Рума | Место: Рума | Улица и број: Краљевачка бб</w:t>
            </w:r>
          </w:p>
        </w:tc>
      </w:tr>
      <w:tr w:rsidR="008112F0" w:rsidTr="00545F6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4D16AE" w:rsidRDefault="008112F0" w:rsidP="00545F6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матични број: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332396" w:rsidRDefault="008112F0" w:rsidP="00545F6C">
            <w:pPr>
              <w:rPr>
                <w:lang w:val="sr-Cyrl-RS"/>
              </w:rPr>
            </w:pPr>
            <w:r>
              <w:t>08441995</w:t>
            </w:r>
          </w:p>
        </w:tc>
      </w:tr>
      <w:tr w:rsidR="008112F0" w:rsidTr="00545F6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4D16AE" w:rsidRDefault="008112F0" w:rsidP="00545F6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порески идентификациони број: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332396" w:rsidRDefault="008112F0" w:rsidP="00545F6C">
            <w:pPr>
              <w:rPr>
                <w:lang w:val="sr-Cyrl-RS"/>
              </w:rPr>
            </w:pPr>
            <w:r>
              <w:t>100782202</w:t>
            </w:r>
          </w:p>
        </w:tc>
      </w:tr>
      <w:tr w:rsidR="008112F0" w:rsidTr="00545F6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4D16AE" w:rsidRDefault="008112F0" w:rsidP="00545F6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правна форма: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332396" w:rsidRDefault="008112F0" w:rsidP="00545F6C">
            <w:pPr>
              <w:rPr>
                <w:lang w:val="sr-Cyrl-RS"/>
              </w:rPr>
            </w:pPr>
            <w:r>
              <w:t>Друштво са ограниченом одговорношћу</w:t>
            </w:r>
          </w:p>
        </w:tc>
      </w:tr>
      <w:tr w:rsidR="008112F0" w:rsidTr="00545F6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4D16AE" w:rsidRDefault="008112F0" w:rsidP="00545F6C">
            <w:pPr>
              <w:jc w:val="both"/>
              <w:rPr>
                <w:lang w:val="sr-Cyrl-RS"/>
              </w:rPr>
            </w:pPr>
            <w:r w:rsidRPr="004D16AE">
              <w:rPr>
                <w:lang w:val="sr-Cyrl-RS"/>
              </w:rPr>
              <w:t>текући рачун привреде: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332396" w:rsidRDefault="008112F0" w:rsidP="00545F6C">
            <w:pPr>
              <w:rPr>
                <w:lang w:val="sr-Cyrl-RS"/>
              </w:rPr>
            </w:pPr>
          </w:p>
        </w:tc>
      </w:tr>
      <w:tr w:rsidR="008112F0" w:rsidTr="00545F6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4D16AE" w:rsidRDefault="008112F0" w:rsidP="00545F6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законски (статутарни заступник)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FF7AD4" w:rsidRDefault="008112F0" w:rsidP="00545F6C">
            <w:pPr>
              <w:rPr>
                <w:lang w:val="sr-Latn-RS"/>
              </w:rPr>
            </w:pPr>
            <w:r>
              <w:t>Владимир Радовић</w:t>
            </w:r>
          </w:p>
        </w:tc>
      </w:tr>
      <w:tr w:rsidR="008112F0" w:rsidTr="00545F6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4D16AE" w:rsidRDefault="008112F0" w:rsidP="00545F6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  <w:r w:rsidRPr="004D16AE">
              <w:rPr>
                <w:b/>
                <w:lang w:val="sr-Cyrl-RS"/>
              </w:rPr>
              <w:t>. Пословно име</w:t>
            </w:r>
          </w:p>
          <w:p w:rsidR="008112F0" w:rsidRPr="004D16AE" w:rsidRDefault="008112F0" w:rsidP="00545F6C">
            <w:pPr>
              <w:jc w:val="both"/>
              <w:rPr>
                <w:b/>
                <w:lang w:val="sr-Cyrl-RS"/>
              </w:rPr>
            </w:pPr>
            <w:r w:rsidRPr="004D16AE">
              <w:rPr>
                <w:b/>
                <w:lang w:val="sr-Cyrl-RS"/>
              </w:rPr>
              <w:t>Скраћено пословно име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E370DF" w:rsidRDefault="008112F0" w:rsidP="00545F6C">
            <w:pPr>
              <w:rPr>
                <w:lang w:val="sr-Cyrl-CS"/>
              </w:rPr>
            </w:pPr>
            <w:r>
              <w:t>Пословно име:PRIVREDNO DRUŠTVO KVATRO PLUS DOO BEOGRAD (ZEMUN)</w:t>
            </w:r>
            <w:r>
              <w:br/>
              <w:t>Скраћено пословно име:KVATRO PLUS DOO BEOGRAD</w:t>
            </w:r>
          </w:p>
        </w:tc>
      </w:tr>
      <w:tr w:rsidR="008112F0" w:rsidTr="00545F6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4D16AE" w:rsidRDefault="008112F0" w:rsidP="00545F6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седиште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D47D82" w:rsidRDefault="008112F0" w:rsidP="00545F6C">
            <w:pPr>
              <w:rPr>
                <w:lang w:val="sr-Latn-RS"/>
              </w:rPr>
            </w:pPr>
            <w:r>
              <w:t>Општина: Београд-Земун | Место: Београд-Земун | Улица и број: Градски Парк 2</w:t>
            </w:r>
          </w:p>
        </w:tc>
      </w:tr>
      <w:tr w:rsidR="008112F0" w:rsidTr="00545F6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4D16AE" w:rsidRDefault="008112F0" w:rsidP="00545F6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матични број: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332396" w:rsidRDefault="008112F0" w:rsidP="00545F6C">
            <w:pPr>
              <w:rPr>
                <w:lang w:val="sr-Cyrl-RS"/>
              </w:rPr>
            </w:pPr>
            <w:r>
              <w:t>20489782</w:t>
            </w:r>
          </w:p>
        </w:tc>
      </w:tr>
      <w:tr w:rsidR="008112F0" w:rsidTr="00545F6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4D16AE" w:rsidRDefault="008112F0" w:rsidP="00545F6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порески идентификациони број: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332396" w:rsidRDefault="008112F0" w:rsidP="00545F6C">
            <w:pPr>
              <w:rPr>
                <w:lang w:val="sr-Cyrl-RS"/>
              </w:rPr>
            </w:pPr>
            <w:r>
              <w:t>107161439</w:t>
            </w:r>
          </w:p>
        </w:tc>
      </w:tr>
      <w:tr w:rsidR="008112F0" w:rsidTr="00545F6C">
        <w:trPr>
          <w:trHeight w:val="350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4D16AE" w:rsidRDefault="008112F0" w:rsidP="00545F6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правна форма: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332396" w:rsidRDefault="008112F0" w:rsidP="00545F6C">
            <w:pPr>
              <w:rPr>
                <w:lang w:val="sr-Cyrl-RS"/>
              </w:rPr>
            </w:pPr>
            <w:r>
              <w:t>Друштво са ограниченом одговорношћу</w:t>
            </w:r>
          </w:p>
        </w:tc>
      </w:tr>
      <w:tr w:rsidR="008112F0" w:rsidTr="00545F6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4D16AE" w:rsidRDefault="008112F0" w:rsidP="00545F6C">
            <w:pPr>
              <w:jc w:val="both"/>
              <w:rPr>
                <w:lang w:val="sr-Cyrl-RS"/>
              </w:rPr>
            </w:pPr>
            <w:r w:rsidRPr="00865E99">
              <w:rPr>
                <w:lang w:val="sr-Cyrl-RS"/>
              </w:rPr>
              <w:t>текући рачун привреде: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E5263B" w:rsidRDefault="008112F0" w:rsidP="00545F6C">
            <w:pPr>
              <w:rPr>
                <w:lang w:val="en-US"/>
              </w:rPr>
            </w:pPr>
            <w:r>
              <w:rPr>
                <w:lang w:val="en-US"/>
              </w:rPr>
              <w:t>205-168960-33</w:t>
            </w:r>
          </w:p>
        </w:tc>
      </w:tr>
      <w:tr w:rsidR="008112F0" w:rsidTr="00545F6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4D16AE" w:rsidRDefault="008112F0" w:rsidP="00545F6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законски (статутарни заступник)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FF7AD4" w:rsidRDefault="008112F0" w:rsidP="00545F6C">
            <w:pPr>
              <w:rPr>
                <w:lang w:val="sr-Latn-RS"/>
              </w:rPr>
            </w:pPr>
            <w:r>
              <w:t>Југослав Пелевић</w:t>
            </w:r>
          </w:p>
        </w:tc>
      </w:tr>
      <w:tr w:rsidR="008112F0" w:rsidTr="00545F6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4D16AE" w:rsidRDefault="008112F0" w:rsidP="00545F6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4</w:t>
            </w:r>
            <w:r w:rsidRPr="004D16AE">
              <w:rPr>
                <w:b/>
                <w:lang w:val="sr-Cyrl-RS"/>
              </w:rPr>
              <w:t>. Пословно име</w:t>
            </w:r>
          </w:p>
          <w:p w:rsidR="008112F0" w:rsidRPr="004D16AE" w:rsidRDefault="008112F0" w:rsidP="00545F6C">
            <w:pPr>
              <w:jc w:val="both"/>
              <w:rPr>
                <w:b/>
                <w:lang w:val="sr-Cyrl-RS"/>
              </w:rPr>
            </w:pPr>
            <w:r w:rsidRPr="004D16AE">
              <w:rPr>
                <w:b/>
                <w:lang w:val="sr-Cyrl-RS"/>
              </w:rPr>
              <w:t>Скраћено пословно име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E370DF" w:rsidRDefault="008112F0" w:rsidP="00545F6C">
            <w:pPr>
              <w:rPr>
                <w:lang w:val="sr-Cyrl-CS"/>
              </w:rPr>
            </w:pPr>
            <w:r>
              <w:t>Пословно име:PREDUZEĆE ZA UNUTRAŠNJU I SPOLJNU TRGOVINU ŽAK DOO BEOGRAD (PALILULA)</w:t>
            </w:r>
            <w:r>
              <w:br/>
              <w:t>Скраћено пословно име:ŽAK DOO BEOGRAD</w:t>
            </w:r>
          </w:p>
        </w:tc>
      </w:tr>
      <w:tr w:rsidR="008112F0" w:rsidTr="00545F6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4D16AE" w:rsidRDefault="008112F0" w:rsidP="00545F6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седиште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D47D82" w:rsidRDefault="008112F0" w:rsidP="00545F6C">
            <w:pPr>
              <w:rPr>
                <w:lang w:val="sr-Latn-RS"/>
              </w:rPr>
            </w:pPr>
            <w:r>
              <w:t>Општина: Београд-Палилула | Место: Београд-Палилула | Улица и број: Чарли Чаплина 39</w:t>
            </w:r>
          </w:p>
        </w:tc>
      </w:tr>
      <w:tr w:rsidR="008112F0" w:rsidTr="00545F6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4D16AE" w:rsidRDefault="008112F0" w:rsidP="00545F6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матични број: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332396" w:rsidRDefault="008112F0" w:rsidP="00545F6C">
            <w:pPr>
              <w:rPr>
                <w:lang w:val="sr-Cyrl-RS"/>
              </w:rPr>
            </w:pPr>
            <w:r>
              <w:t>07487215</w:t>
            </w:r>
          </w:p>
        </w:tc>
      </w:tr>
      <w:tr w:rsidR="008112F0" w:rsidTr="00545F6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4D16AE" w:rsidRDefault="008112F0" w:rsidP="00545F6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порески идентификациони број: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332396" w:rsidRDefault="008112F0" w:rsidP="00545F6C">
            <w:pPr>
              <w:rPr>
                <w:lang w:val="sr-Cyrl-RS"/>
              </w:rPr>
            </w:pPr>
            <w:r>
              <w:t>100255775</w:t>
            </w:r>
          </w:p>
        </w:tc>
      </w:tr>
      <w:tr w:rsidR="008112F0" w:rsidTr="00545F6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4D16AE" w:rsidRDefault="008112F0" w:rsidP="00545F6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правна форма: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332396" w:rsidRDefault="008112F0" w:rsidP="00545F6C">
            <w:pPr>
              <w:rPr>
                <w:lang w:val="sr-Cyrl-RS"/>
              </w:rPr>
            </w:pPr>
            <w:r>
              <w:t>Друштво са ограниченом одговорношћу</w:t>
            </w:r>
          </w:p>
        </w:tc>
      </w:tr>
      <w:tr w:rsidR="008112F0" w:rsidTr="00545F6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E5263B" w:rsidRDefault="008112F0" w:rsidP="00545F6C">
            <w:pPr>
              <w:jc w:val="both"/>
              <w:rPr>
                <w:lang w:val="sr-Cyrl-RS"/>
              </w:rPr>
            </w:pPr>
            <w:r w:rsidRPr="00E5263B">
              <w:rPr>
                <w:lang w:val="sr-Cyrl-RS"/>
              </w:rPr>
              <w:t>текући рачун привреде: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E5263B" w:rsidRDefault="008112F0" w:rsidP="00545F6C">
            <w:pPr>
              <w:rPr>
                <w:lang w:val="en-US"/>
              </w:rPr>
            </w:pPr>
            <w:r>
              <w:rPr>
                <w:lang w:val="en-US"/>
              </w:rPr>
              <w:t>155-25710-92</w:t>
            </w:r>
          </w:p>
        </w:tc>
      </w:tr>
      <w:tr w:rsidR="008112F0" w:rsidTr="00545F6C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4D16AE" w:rsidRDefault="008112F0" w:rsidP="00545F6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законски (статутарни заступник)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0" w:rsidRPr="00FF7AD4" w:rsidRDefault="008112F0" w:rsidP="00545F6C">
            <w:pPr>
              <w:rPr>
                <w:lang w:val="sr-Latn-RS"/>
              </w:rPr>
            </w:pPr>
            <w:r>
              <w:t>Драга Шкријељ</w:t>
            </w:r>
          </w:p>
        </w:tc>
      </w:tr>
    </w:tbl>
    <w:p w:rsidR="008112F0" w:rsidRDefault="008112F0" w:rsidP="008112F0">
      <w:pPr>
        <w:ind w:left="-270"/>
        <w:rPr>
          <w:lang w:val="sr-Cyrl-CS"/>
        </w:rPr>
      </w:pPr>
    </w:p>
    <w:p w:rsidR="008112F0" w:rsidRPr="008112F0" w:rsidRDefault="008112F0" w:rsidP="008112F0">
      <w:pPr>
        <w:pStyle w:val="Default"/>
        <w:rPr>
          <w:sz w:val="23"/>
          <w:szCs w:val="23"/>
          <w:lang w:val="sr-Cyrl-RS"/>
        </w:rPr>
      </w:pPr>
    </w:p>
    <w:p w:rsidR="008112F0" w:rsidRDefault="008112F0" w:rsidP="008112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Разлог за делимично поништење поступка: </w:t>
      </w:r>
    </w:p>
    <w:p w:rsidR="008112F0" w:rsidRDefault="008112F0" w:rsidP="008112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Републичкa комисијa за заштиту права у поступцима јавних набавки, донела je Решење број 4-00-</w:t>
      </w:r>
      <w:r>
        <w:rPr>
          <w:sz w:val="23"/>
          <w:szCs w:val="23"/>
          <w:lang w:val="sr-Cyrl-RS"/>
        </w:rPr>
        <w:t>517</w:t>
      </w:r>
      <w:r>
        <w:rPr>
          <w:sz w:val="23"/>
          <w:szCs w:val="23"/>
        </w:rPr>
        <w:t xml:space="preserve">/2016 од </w:t>
      </w:r>
      <w:r>
        <w:rPr>
          <w:sz w:val="23"/>
          <w:szCs w:val="23"/>
          <w:lang w:val="sr-Cyrl-RS"/>
        </w:rPr>
        <w:t>02.08.</w:t>
      </w:r>
      <w:r>
        <w:rPr>
          <w:sz w:val="23"/>
          <w:szCs w:val="23"/>
        </w:rPr>
        <w:t xml:space="preserve">2016.године, </w:t>
      </w:r>
      <w:r>
        <w:rPr>
          <w:sz w:val="23"/>
          <w:szCs w:val="23"/>
          <w:lang w:val="sr-Cyrl-RS"/>
        </w:rPr>
        <w:t>којим усваја захтев за заштиту права подносиоца „ФРИГО ЖИКА“ д.о.о. Рума и делимично поништава отворени поступак   и то у делу стручне оцене понуда и донете одлуке о додели уговора број 1343 од 25.03.2016.године ,оцењујући да наручилац није могао  да испитује испуњеност захтевних техничких  карактеристика,тако што је вршио увид код наручиоца коме је  подносилац захтева испоручио робу у неком претходном поступку јавне набавке</w:t>
      </w:r>
    </w:p>
    <w:p w:rsidR="008112F0" w:rsidRPr="008112F0" w:rsidRDefault="008112F0" w:rsidP="008112F0">
      <w:pPr>
        <w:pStyle w:val="Default"/>
        <w:rPr>
          <w:sz w:val="23"/>
          <w:szCs w:val="23"/>
          <w:lang w:val="sr-Cyrl-RS"/>
        </w:rPr>
      </w:pPr>
      <w:r>
        <w:rPr>
          <w:b/>
          <w:bCs/>
          <w:sz w:val="23"/>
          <w:szCs w:val="23"/>
        </w:rPr>
        <w:t xml:space="preserve">Када ће поступак бити поново спроведен: </w:t>
      </w:r>
      <w:r w:rsidRPr="008112F0">
        <w:rPr>
          <w:bCs/>
          <w:sz w:val="23"/>
          <w:szCs w:val="23"/>
          <w:lang w:val="sr-Cyrl-RS"/>
        </w:rPr>
        <w:t>Поновна стручна оцена понуда у року од 25 дана</w:t>
      </w:r>
      <w:r>
        <w:rPr>
          <w:bCs/>
          <w:sz w:val="23"/>
          <w:szCs w:val="23"/>
          <w:lang w:val="sr-Cyrl-RS"/>
        </w:rPr>
        <w:t>,сагласно наложеном року у наведеном решељу</w:t>
      </w:r>
      <w:bookmarkStart w:id="0" w:name="_GoBack"/>
      <w:bookmarkEnd w:id="0"/>
    </w:p>
    <w:sectPr w:rsidR="008112F0" w:rsidRPr="00811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F0"/>
    <w:rsid w:val="0047428B"/>
    <w:rsid w:val="0081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199AF-1D76-4BFA-ADD1-F233D983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1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Petrovic-Popovic</dc:creator>
  <cp:keywords/>
  <dc:description/>
  <cp:lastModifiedBy>Brankica Petrovic-Popovic</cp:lastModifiedBy>
  <cp:revision>1</cp:revision>
  <dcterms:created xsi:type="dcterms:W3CDTF">2016-08-08T09:56:00Z</dcterms:created>
  <dcterms:modified xsi:type="dcterms:W3CDTF">2016-08-08T10:10:00Z</dcterms:modified>
</cp:coreProperties>
</file>